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77939" w14:textId="77777777" w:rsidR="00E34C2B" w:rsidRPr="005212AC" w:rsidRDefault="00E34C2B" w:rsidP="00D403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2AC">
        <w:rPr>
          <w:rFonts w:ascii="Times New Roman" w:hAnsi="Times New Roman" w:cs="Times New Roman"/>
          <w:b/>
          <w:spacing w:val="-2"/>
          <w:sz w:val="28"/>
          <w:szCs w:val="28"/>
        </w:rPr>
        <w:t>ОТЧЕТ</w:t>
      </w:r>
    </w:p>
    <w:p w14:paraId="61E2441E" w14:textId="77777777" w:rsidR="00FD313C" w:rsidRPr="005212AC" w:rsidRDefault="00E34C2B" w:rsidP="00D40371">
      <w:pPr>
        <w:tabs>
          <w:tab w:val="left" w:pos="13007"/>
        </w:tabs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о</w:t>
      </w:r>
      <w:r w:rsidRPr="005212AC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достижении</w:t>
      </w:r>
      <w:r w:rsidRPr="005212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целевых</w:t>
      </w:r>
      <w:r w:rsidRPr="005212AC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показателей муниципальной</w:t>
      </w:r>
      <w:r w:rsidRPr="005212AC">
        <w:rPr>
          <w:rFonts w:ascii="Times New Roman" w:hAnsi="Times New Roman" w:cs="Times New Roman"/>
          <w:b/>
          <w:spacing w:val="14"/>
          <w:sz w:val="28"/>
          <w:szCs w:val="28"/>
        </w:rPr>
        <w:t xml:space="preserve"> </w:t>
      </w: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программы</w:t>
      </w:r>
    </w:p>
    <w:p w14:paraId="405C1D83" w14:textId="77777777" w:rsidR="00D40371" w:rsidRDefault="00E34C2B" w:rsidP="00D40371">
      <w:pPr>
        <w:tabs>
          <w:tab w:val="left" w:pos="13007"/>
        </w:tabs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5212AC">
        <w:rPr>
          <w:rFonts w:ascii="Times New Roman" w:hAnsi="Times New Roman" w:cs="Times New Roman"/>
          <w:b/>
          <w:sz w:val="28"/>
          <w:szCs w:val="28"/>
        </w:rPr>
        <w:t>муниципального образования Крымский район</w:t>
      </w:r>
      <w:r w:rsidRPr="005212AC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="00D40371">
        <w:rPr>
          <w:rFonts w:ascii="Times New Roman" w:hAnsi="Times New Roman" w:cs="Times New Roman"/>
          <w:b/>
          <w:spacing w:val="40"/>
          <w:sz w:val="28"/>
          <w:szCs w:val="28"/>
        </w:rPr>
        <w:t>«</w:t>
      </w:r>
      <w:r w:rsidR="005F4A0E">
        <w:rPr>
          <w:rFonts w:ascii="Times New Roman" w:hAnsi="Times New Roman" w:cs="Times New Roman"/>
          <w:b/>
          <w:spacing w:val="40"/>
          <w:sz w:val="28"/>
          <w:szCs w:val="28"/>
        </w:rPr>
        <w:t>Дети Крымского района</w:t>
      </w:r>
      <w:r w:rsidR="00D40371">
        <w:rPr>
          <w:rFonts w:ascii="Times New Roman" w:hAnsi="Times New Roman" w:cs="Times New Roman"/>
          <w:b/>
          <w:spacing w:val="40"/>
          <w:sz w:val="28"/>
          <w:szCs w:val="28"/>
        </w:rPr>
        <w:t>»</w:t>
      </w:r>
    </w:p>
    <w:p w14:paraId="28E5075A" w14:textId="52B8BCF4" w:rsidR="00D40371" w:rsidRPr="00D40371" w:rsidRDefault="00D40371" w:rsidP="00D40371">
      <w:pPr>
        <w:tabs>
          <w:tab w:val="left" w:pos="13007"/>
        </w:tabs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D40371">
        <w:rPr>
          <w:rFonts w:ascii="Times New Roman" w:hAnsi="Times New Roman" w:cs="Times New Roman"/>
          <w:b/>
          <w:spacing w:val="-4"/>
          <w:sz w:val="24"/>
          <w:szCs w:val="24"/>
        </w:rPr>
        <w:t>(наименование муниципальной программы)</w:t>
      </w:r>
    </w:p>
    <w:p w14:paraId="7557DC96" w14:textId="3DEFD580" w:rsidR="00E34C2B" w:rsidRDefault="00E34C2B" w:rsidP="00D40371">
      <w:pPr>
        <w:tabs>
          <w:tab w:val="left" w:pos="13007"/>
        </w:tabs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5212AC">
        <w:rPr>
          <w:rFonts w:ascii="Times New Roman" w:hAnsi="Times New Roman" w:cs="Times New Roman"/>
          <w:b/>
          <w:spacing w:val="-4"/>
          <w:sz w:val="28"/>
          <w:szCs w:val="28"/>
        </w:rPr>
        <w:t>по состоянию на</w:t>
      </w:r>
      <w:r w:rsidR="00FD313C" w:rsidRPr="005212A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EE2380">
        <w:rPr>
          <w:rFonts w:ascii="Times New Roman" w:hAnsi="Times New Roman" w:cs="Times New Roman"/>
          <w:b/>
          <w:spacing w:val="-4"/>
          <w:sz w:val="28"/>
          <w:szCs w:val="28"/>
        </w:rPr>
        <w:t>31</w:t>
      </w:r>
      <w:r w:rsidR="005F4A0E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="00EE2380">
        <w:rPr>
          <w:rFonts w:ascii="Times New Roman" w:hAnsi="Times New Roman" w:cs="Times New Roman"/>
          <w:b/>
          <w:spacing w:val="-4"/>
          <w:sz w:val="28"/>
          <w:szCs w:val="28"/>
        </w:rPr>
        <w:t>12</w:t>
      </w:r>
      <w:r w:rsidR="005F4A0E">
        <w:rPr>
          <w:rFonts w:ascii="Times New Roman" w:hAnsi="Times New Roman" w:cs="Times New Roman"/>
          <w:b/>
          <w:spacing w:val="-4"/>
          <w:sz w:val="28"/>
          <w:szCs w:val="28"/>
        </w:rPr>
        <w:t>.202</w:t>
      </w:r>
      <w:r w:rsidR="00EE2380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="005F4A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год</w:t>
      </w:r>
    </w:p>
    <w:p w14:paraId="46B65EFA" w14:textId="77777777" w:rsidR="00D40371" w:rsidRDefault="00D40371" w:rsidP="00D40371">
      <w:pPr>
        <w:pStyle w:val="a3"/>
        <w:spacing w:line="320" w:lineRule="exact"/>
        <w:ind w:left="230"/>
        <w:jc w:val="right"/>
      </w:pPr>
      <w:r>
        <w:t>Таблица</w:t>
      </w:r>
    </w:p>
    <w:p w14:paraId="5D6679A8" w14:textId="77777777" w:rsidR="001B5EC4" w:rsidRPr="00F23FB5" w:rsidRDefault="001B5EC4" w:rsidP="001B5E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32" w:type="dxa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78"/>
        <w:gridCol w:w="1350"/>
        <w:gridCol w:w="1911"/>
        <w:gridCol w:w="1979"/>
        <w:gridCol w:w="2414"/>
      </w:tblGrid>
      <w:tr w:rsidR="001B5EC4" w:rsidRPr="00DA5A10" w14:paraId="184BD4CD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FDE5" w14:textId="77777777" w:rsidR="001B5EC4" w:rsidRPr="00DA5A10" w:rsidRDefault="001B5EC4" w:rsidP="001B5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0831" w14:textId="77777777" w:rsidR="001B5EC4" w:rsidRPr="00DA5A10" w:rsidRDefault="001B5EC4" w:rsidP="001B5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1D02" w14:textId="77777777" w:rsidR="001B5EC4" w:rsidRPr="00DA5A10" w:rsidRDefault="001B5EC4" w:rsidP="001B5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Предусмотренное программой значение показателя на текущий год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D46F" w14:textId="77777777" w:rsidR="001B5EC4" w:rsidRPr="00DA5A10" w:rsidRDefault="001B5EC4" w:rsidP="001B5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значение показателя на отчетную дату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5FCB" w14:textId="77777777" w:rsidR="001B5EC4" w:rsidRPr="00DA5A10" w:rsidRDefault="001B5EC4" w:rsidP="007111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  <w:r w:rsidR="007111B3" w:rsidRPr="00DA5A1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7</w:t>
            </w:r>
          </w:p>
        </w:tc>
      </w:tr>
      <w:tr w:rsidR="001B5EC4" w:rsidRPr="00DA5A10" w14:paraId="4B245DE2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7F3C" w14:textId="77777777" w:rsidR="001B5EC4" w:rsidRPr="00DA5A10" w:rsidRDefault="001B5EC4" w:rsidP="00DA5A10">
            <w:pPr>
              <w:tabs>
                <w:tab w:val="left" w:pos="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F492" w14:textId="77777777" w:rsidR="001B5EC4" w:rsidRPr="00DA5A10" w:rsidRDefault="00BC507C" w:rsidP="00BC50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3B5C" w14:textId="77777777" w:rsidR="001B5EC4" w:rsidRPr="00DA5A10" w:rsidRDefault="001B5EC4" w:rsidP="008337E3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2CB6" w14:textId="77777777" w:rsidR="001B5EC4" w:rsidRPr="00DA5A10" w:rsidRDefault="001B5EC4" w:rsidP="0083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185D" w14:textId="77777777" w:rsidR="001B5EC4" w:rsidRPr="00DA5A10" w:rsidRDefault="001B5EC4" w:rsidP="008337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B5EC4" w:rsidRPr="00DA5A10" w14:paraId="2E2BA732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867C" w14:textId="77777777" w:rsidR="001B5EC4" w:rsidRPr="00DA5A10" w:rsidRDefault="005F4A0E" w:rsidP="00EC1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 от 7 до 17 лет включительно, проживающих в муниципальном образовании Крымский район, охваченных различными формами занятости, отдыха и оздоровления, а также охваченных мерами социальной поддержки за счет средств бюджетов различных уровней в рамках муниципальной программы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25A8" w14:textId="77777777" w:rsidR="001B5EC4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302" w14:textId="77777777" w:rsidR="001B5EC4" w:rsidRPr="00DA5A10" w:rsidRDefault="005F4A0E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3750" w14:textId="77777777" w:rsidR="001B5EC4" w:rsidRPr="00DA5A10" w:rsidRDefault="005F4A0E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CBC3" w14:textId="77777777" w:rsidR="001B5EC4" w:rsidRPr="00DA5A10" w:rsidRDefault="001B5EC4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5EC4" w:rsidRPr="00DA5A10" w14:paraId="44E84AA9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FB36" w14:textId="77777777" w:rsidR="001B5EC4" w:rsidRPr="00DA5A10" w:rsidRDefault="005F4A0E" w:rsidP="00EC1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детей-сирот и детей, оставшихся без попечения родителей, переданных на воспитание в замещающие семьи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1C7D" w14:textId="77777777" w:rsidR="001B5EC4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A108" w14:textId="77777777" w:rsidR="001B5EC4" w:rsidRPr="00DA5A10" w:rsidRDefault="005F4A0E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7D89" w14:textId="77777777" w:rsidR="001B5EC4" w:rsidRPr="00DA5A10" w:rsidRDefault="005F4A0E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AB24" w14:textId="77777777" w:rsidR="001B5EC4" w:rsidRPr="00DA5A10" w:rsidRDefault="001B5EC4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A0E" w:rsidRPr="00DA5A10" w14:paraId="7710DD63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1348" w14:textId="77777777" w:rsidR="005F4A0E" w:rsidRPr="00DA5A10" w:rsidRDefault="005F4A0E" w:rsidP="00EC1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учащихся, охваченных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</w:t>
            </w:r>
          </w:p>
          <w:p w14:paraId="72417B7B" w14:textId="77777777" w:rsidR="005F4A0E" w:rsidRPr="00DA5A10" w:rsidRDefault="005F4A0E" w:rsidP="00EC1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с обязательной организацией питания, и в детских лагерях труда и отдыха на базе образовательных организаций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2514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52CB" w14:textId="77777777" w:rsidR="005F4A0E" w:rsidRPr="00DA5A10" w:rsidRDefault="005F4A0E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307B" w14:textId="77777777" w:rsidR="005F4A0E" w:rsidRPr="00DA5A10" w:rsidRDefault="005F4A0E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A68B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A0E" w:rsidRPr="00DA5A10" w14:paraId="30566439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1653" w14:textId="77777777" w:rsidR="005F4A0E" w:rsidRPr="00DA5A10" w:rsidRDefault="005F4A0E" w:rsidP="00EC1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Доля учащихся, в том числе состоящих на всех видах профилактического учета, трудоустроенных в период каникул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55A0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D569" w14:textId="77777777" w:rsidR="005F4A0E" w:rsidRPr="00DA5A10" w:rsidRDefault="005F4A0E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E168" w14:textId="77777777" w:rsidR="005F4A0E" w:rsidRPr="00DA5A10" w:rsidRDefault="005F4A0E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1878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A0E" w:rsidRPr="00DA5A10" w14:paraId="28D9ED61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B41F" w14:textId="77777777" w:rsidR="005F4A0E" w:rsidRPr="00DA5A10" w:rsidRDefault="005F4A0E" w:rsidP="00EC1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Доля детей, в том числе состоящих на всех видах профилактического учета, охваченных различными формами отдыха, оздоровления, занятости (малозатратные формы отдыха, краевые профильные смены)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0C29" w14:textId="77777777" w:rsidR="005F4A0E" w:rsidRPr="00DA5A10" w:rsidRDefault="00A964DA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6753" w14:textId="77777777" w:rsidR="005F4A0E" w:rsidRPr="00DA5A10" w:rsidRDefault="005F4A0E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9A50" w14:textId="77777777" w:rsidR="005F4A0E" w:rsidRPr="00DA5A10" w:rsidRDefault="005F4A0E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F3FC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A0E" w:rsidRPr="00DA5A10" w14:paraId="6FD3D872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6C1E" w14:textId="77777777" w:rsidR="005F4A0E" w:rsidRPr="00DA5A10" w:rsidRDefault="00A964DA" w:rsidP="00EC1B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одаренных детей, участников детских творческих коллективов учреждений культуры, детских школ искусств Крымского района (далее – одаренных детей), охваченных отдыхом и оздоровлением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987C" w14:textId="77777777" w:rsidR="005F4A0E" w:rsidRPr="00DA5A10" w:rsidRDefault="00A964DA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A1DE" w14:textId="77777777" w:rsidR="005F4A0E" w:rsidRPr="00DA5A10" w:rsidRDefault="00A964DA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8CCD" w14:textId="77777777" w:rsidR="005F4A0E" w:rsidRPr="00DA5A10" w:rsidRDefault="00A964DA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756F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A0E" w:rsidRPr="00DA5A10" w14:paraId="3B17845C" w14:textId="77777777" w:rsidTr="00A964DA">
        <w:tc>
          <w:tcPr>
            <w:tcW w:w="7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854D" w14:textId="77777777" w:rsidR="005F4A0E" w:rsidRPr="00DA5A10" w:rsidRDefault="00A964DA" w:rsidP="00EC1B47">
            <w:pPr>
              <w:spacing w:after="0" w:line="240" w:lineRule="auto"/>
              <w:ind w:firstLin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Приобретение квартир лицам из числа детей-сирот и детей, оставшихся без попечения родителей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B1F7" w14:textId="77777777" w:rsidR="005F4A0E" w:rsidRPr="00DA5A10" w:rsidRDefault="00A964DA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9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2625" w14:textId="77777777" w:rsidR="005F4A0E" w:rsidRPr="00DA5A10" w:rsidRDefault="00A964DA" w:rsidP="00DA5A10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5C58" w14:textId="77777777" w:rsidR="005F4A0E" w:rsidRPr="00DA5A10" w:rsidRDefault="00A964DA" w:rsidP="00DA5A10">
            <w:pPr>
              <w:spacing w:after="0" w:line="240" w:lineRule="auto"/>
              <w:ind w:hanging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A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5C09" w14:textId="77777777" w:rsidR="005F4A0E" w:rsidRPr="00DA5A10" w:rsidRDefault="005F4A0E" w:rsidP="00DA5A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03D9504" w14:textId="77777777" w:rsidR="001B5EC4" w:rsidRDefault="001B5EC4" w:rsidP="001B5EC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8A7AE5" w14:textId="77777777" w:rsidR="001B5EC4" w:rsidRPr="00DA5A10" w:rsidRDefault="007111B3" w:rsidP="00DA5A1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</w:rPr>
      </w:pPr>
      <w:r w:rsidRPr="00DA5A10">
        <w:rPr>
          <w:rFonts w:ascii="Times New Roman" w:hAnsi="Times New Roman" w:cs="Times New Roman"/>
          <w:color w:val="000000"/>
          <w:vertAlign w:val="superscript"/>
        </w:rPr>
        <w:t>7</w:t>
      </w:r>
      <w:r w:rsidR="001B5EC4" w:rsidRPr="00DA5A10">
        <w:rPr>
          <w:rFonts w:ascii="Times New Roman" w:hAnsi="Times New Roman" w:cs="Times New Roman"/>
          <w:color w:val="000000"/>
        </w:rPr>
        <w:t xml:space="preserve"> В таблице указываются кратко причины невыполнения индикаторов и целевых показателей эффективности </w:t>
      </w:r>
      <w:r w:rsidR="008410DE" w:rsidRPr="00DA5A10">
        <w:rPr>
          <w:rFonts w:ascii="Times New Roman" w:hAnsi="Times New Roman" w:cs="Times New Roman"/>
          <w:color w:val="000000"/>
        </w:rPr>
        <w:t xml:space="preserve">муниципальной </w:t>
      </w:r>
      <w:r w:rsidR="001B5EC4" w:rsidRPr="00DA5A10">
        <w:rPr>
          <w:rFonts w:ascii="Times New Roman" w:hAnsi="Times New Roman" w:cs="Times New Roman"/>
          <w:color w:val="000000"/>
        </w:rPr>
        <w:t>программы. 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обязательств.</w:t>
      </w:r>
    </w:p>
    <w:p w14:paraId="4C995EC2" w14:textId="77777777" w:rsidR="001B5EC4" w:rsidRDefault="001B5EC4" w:rsidP="00DA5A10">
      <w:pPr>
        <w:pStyle w:val="a3"/>
        <w:spacing w:line="320" w:lineRule="exact"/>
      </w:pPr>
    </w:p>
    <w:p w14:paraId="01B0ED97" w14:textId="77777777" w:rsidR="00DA5A10" w:rsidRDefault="00DA5A10" w:rsidP="00DA5A10">
      <w:pPr>
        <w:pStyle w:val="a3"/>
        <w:spacing w:line="320" w:lineRule="exact"/>
      </w:pPr>
    </w:p>
    <w:p w14:paraId="32D521D4" w14:textId="77777777" w:rsidR="008E5F21" w:rsidRDefault="008E5F21" w:rsidP="00FD313C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7334E370" w14:textId="77777777" w:rsidR="00EE2380" w:rsidRPr="00EE2380" w:rsidRDefault="00EE2380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E2380">
        <w:rPr>
          <w:rFonts w:ascii="Times New Roman" w:hAnsi="Times New Roman" w:cs="Times New Roman"/>
          <w:spacing w:val="-6"/>
          <w:sz w:val="28"/>
          <w:szCs w:val="28"/>
        </w:rPr>
        <w:t xml:space="preserve">Исполняющий обязанности </w:t>
      </w:r>
    </w:p>
    <w:p w14:paraId="357F8454" w14:textId="5C63700C" w:rsidR="00FD313C" w:rsidRDefault="00EE2380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E2380">
        <w:rPr>
          <w:rFonts w:ascii="Times New Roman" w:hAnsi="Times New Roman" w:cs="Times New Roman"/>
          <w:spacing w:val="-6"/>
          <w:sz w:val="28"/>
          <w:szCs w:val="28"/>
        </w:rPr>
        <w:t xml:space="preserve">начальника управления                                              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                                                  </w:t>
      </w:r>
      <w:r w:rsidRPr="00EE2380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Г.М. Петюнова</w:t>
      </w:r>
    </w:p>
    <w:p w14:paraId="2D1B8960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471FAF9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73B5E6CA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2463C666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22BF0A01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5EF7EC4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FDED3BC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0" w:name="_GoBack"/>
      <w:bookmarkEnd w:id="0"/>
    </w:p>
    <w:p w14:paraId="426DA56B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036FD6B6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748CB99D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55B9B066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4FB11657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57B2E6EA" w14:textId="77777777" w:rsidR="000C29A6" w:rsidRDefault="000C29A6" w:rsidP="00EE2380">
      <w:pPr>
        <w:spacing w:after="0" w:line="240" w:lineRule="auto"/>
        <w:ind w:right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0D4F7B29" w14:textId="77777777" w:rsidR="000C29A6" w:rsidRPr="000C29A6" w:rsidRDefault="000C29A6" w:rsidP="000C29A6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0C29A6">
        <w:rPr>
          <w:rFonts w:ascii="Times New Roman" w:hAnsi="Times New Roman" w:cs="Times New Roman"/>
          <w:sz w:val="24"/>
          <w:szCs w:val="24"/>
        </w:rPr>
        <w:t>Джура Светлана Валерьевна</w:t>
      </w:r>
    </w:p>
    <w:p w14:paraId="05517AA6" w14:textId="3D3497A1" w:rsidR="000C29A6" w:rsidRPr="000C29A6" w:rsidRDefault="000C29A6" w:rsidP="000C29A6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0C29A6">
        <w:rPr>
          <w:rFonts w:ascii="Times New Roman" w:hAnsi="Times New Roman" w:cs="Times New Roman"/>
          <w:sz w:val="24"/>
          <w:szCs w:val="24"/>
        </w:rPr>
        <w:t>+7(861-31)2-17-10</w:t>
      </w:r>
    </w:p>
    <w:sectPr w:rsidR="000C29A6" w:rsidRPr="000C29A6" w:rsidSect="006619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820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5E9DF" w14:textId="77777777" w:rsidR="00ED514F" w:rsidRDefault="00ED514F">
      <w:pPr>
        <w:spacing w:after="0" w:line="240" w:lineRule="auto"/>
      </w:pPr>
      <w:r>
        <w:separator/>
      </w:r>
    </w:p>
  </w:endnote>
  <w:endnote w:type="continuationSeparator" w:id="0">
    <w:p w14:paraId="352F5599" w14:textId="77777777" w:rsidR="00ED514F" w:rsidRDefault="00ED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C1593" w14:textId="77777777" w:rsidR="00661970" w:rsidRDefault="0066197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EB467" w14:textId="677A498A" w:rsidR="00661970" w:rsidRDefault="00661970">
    <w:pPr>
      <w:pStyle w:val="a9"/>
    </w:pPr>
    <w:r w:rsidRPr="00661970"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6457FE6" wp14:editId="5031BF11">
              <wp:simplePos x="0" y="0"/>
              <wp:positionH relativeFrom="rightMargin">
                <wp:posOffset>-84455</wp:posOffset>
              </wp:positionH>
              <wp:positionV relativeFrom="margin">
                <wp:posOffset>2758440</wp:posOffset>
              </wp:positionV>
              <wp:extent cx="422910" cy="247650"/>
              <wp:effectExtent l="0" t="0" r="0" b="0"/>
              <wp:wrapNone/>
              <wp:docPr id="86207982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2910" cy="247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866AE" w14:textId="77777777" w:rsidR="00661970" w:rsidRPr="00661970" w:rsidRDefault="00661970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66197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66197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66197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C29A6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 w:rsidRPr="0066197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457FE6" id="Прямоугольник 3" o:spid="_x0000_s1027" style="position:absolute;margin-left:-6.65pt;margin-top:217.2pt;width:33.3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" o:allowincell="f" stroked="f">
              <v:textbox style="layout-flow:vertical">
                <w:txbxContent>
                  <w:p w14:paraId="534866AE" w14:textId="77777777" w:rsidR="00661970" w:rsidRPr="00661970" w:rsidRDefault="00661970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66197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66197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66197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0C29A6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 w:rsidRPr="0066197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13A47" w14:textId="77777777" w:rsidR="00661970" w:rsidRDefault="006619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EBAD5" w14:textId="77777777" w:rsidR="00ED514F" w:rsidRDefault="00ED514F">
      <w:pPr>
        <w:spacing w:after="0" w:line="240" w:lineRule="auto"/>
      </w:pPr>
      <w:r>
        <w:separator/>
      </w:r>
    </w:p>
  </w:footnote>
  <w:footnote w:type="continuationSeparator" w:id="0">
    <w:p w14:paraId="5B9FA65F" w14:textId="77777777" w:rsidR="00ED514F" w:rsidRDefault="00ED5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C7C09" w14:textId="77777777" w:rsidR="00661970" w:rsidRDefault="0066197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87106" w14:textId="1F7BC1D3" w:rsidR="00BC507C" w:rsidRDefault="00BC507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655145" wp14:editId="69C77C8A">
              <wp:simplePos x="0" y="0"/>
              <wp:positionH relativeFrom="page">
                <wp:posOffset>6583724</wp:posOffset>
              </wp:positionH>
              <wp:positionV relativeFrom="page">
                <wp:posOffset>714628</wp:posOffset>
              </wp:positionV>
              <wp:extent cx="3351529" cy="804545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1529" cy="8045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8635AC" w14:textId="77777777" w:rsidR="00BC507C" w:rsidRDefault="00BC507C">
                          <w:pPr>
                            <w:pStyle w:val="a3"/>
                            <w:spacing w:before="6" w:line="230" w:lineRule="auto"/>
                            <w:ind w:left="25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55145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26" type="#_x0000_t202" style="position:absolute;margin-left:518.4pt;margin-top:56.25pt;width:263.9pt;height:63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" filled="f" stroked="f">
              <v:path arrowok="t"/>
              <v:textbox inset="0,0,0,0">
                <w:txbxContent>
                  <w:p w14:paraId="198635AC" w14:textId="77777777" w:rsidR="00BC507C" w:rsidRDefault="00BC507C">
                    <w:pPr>
                      <w:pStyle w:val="a3"/>
                      <w:spacing w:before="6" w:line="230" w:lineRule="auto"/>
                      <w:ind w:left="25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B8548" w14:textId="77777777" w:rsidR="00661970" w:rsidRDefault="0066197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C2B"/>
    <w:rsid w:val="000C29A6"/>
    <w:rsid w:val="000C64A8"/>
    <w:rsid w:val="001055C5"/>
    <w:rsid w:val="001B45E5"/>
    <w:rsid w:val="001B5EC4"/>
    <w:rsid w:val="004D606C"/>
    <w:rsid w:val="005212AC"/>
    <w:rsid w:val="005F4A0E"/>
    <w:rsid w:val="00647395"/>
    <w:rsid w:val="00661970"/>
    <w:rsid w:val="00692530"/>
    <w:rsid w:val="006B7B67"/>
    <w:rsid w:val="007111B3"/>
    <w:rsid w:val="007475AA"/>
    <w:rsid w:val="00780544"/>
    <w:rsid w:val="007B3B83"/>
    <w:rsid w:val="008337E3"/>
    <w:rsid w:val="008410DE"/>
    <w:rsid w:val="008E5F21"/>
    <w:rsid w:val="0090395B"/>
    <w:rsid w:val="0092550C"/>
    <w:rsid w:val="00A15D25"/>
    <w:rsid w:val="00A6250B"/>
    <w:rsid w:val="00A964DA"/>
    <w:rsid w:val="00AE2EB0"/>
    <w:rsid w:val="00BC507C"/>
    <w:rsid w:val="00C61B52"/>
    <w:rsid w:val="00D1285F"/>
    <w:rsid w:val="00D32DFF"/>
    <w:rsid w:val="00D40371"/>
    <w:rsid w:val="00DA5A10"/>
    <w:rsid w:val="00DC5E71"/>
    <w:rsid w:val="00DD338D"/>
    <w:rsid w:val="00E34C2B"/>
    <w:rsid w:val="00EC1B47"/>
    <w:rsid w:val="00ED514F"/>
    <w:rsid w:val="00EE2380"/>
    <w:rsid w:val="00F73654"/>
    <w:rsid w:val="00FD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0D5336"/>
  <w15:docId w15:val="{F20C7244-C31E-4BD4-BAE8-D65D4D405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C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34C2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4C2B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E34C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34C2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34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C2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61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1B52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61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1B52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25</cp:revision>
  <cp:lastPrinted>2025-01-17T10:40:00Z</cp:lastPrinted>
  <dcterms:created xsi:type="dcterms:W3CDTF">2024-11-14T13:43:00Z</dcterms:created>
  <dcterms:modified xsi:type="dcterms:W3CDTF">2026-03-05T13:50:00Z</dcterms:modified>
</cp:coreProperties>
</file>